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9C" w:rsidRPr="00784C9C" w:rsidRDefault="00784C9C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/>
          <w:bCs/>
          <w:color w:val="000000" w:themeColor="text1"/>
          <w:sz w:val="44"/>
          <w:szCs w:val="44"/>
          <w:u w:val="single"/>
        </w:rPr>
      </w:pPr>
      <w:r w:rsidRPr="00784C9C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5076701</wp:posOffset>
            </wp:positionH>
            <wp:positionV relativeFrom="paragraph">
              <wp:posOffset>-20452</wp:posOffset>
            </wp:positionV>
            <wp:extent cx="1775919" cy="1041802"/>
            <wp:effectExtent l="19050" t="0" r="0" b="0"/>
            <wp:wrapNone/>
            <wp:docPr id="14" name="il_fi" descr="http://content.mycutegraphics.com/graphics/rain/raindrops-in-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ntent.mycutegraphics.com/graphics/rain/raindrops-in-wa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94" cy="104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4C9C">
        <w:rPr>
          <w:rFonts w:ascii="Century Gothic" w:eastAsia="Times New Roman" w:hAnsi="Century Gothic" w:cs="Times New Roman"/>
          <w:b/>
          <w:bCs/>
          <w:noProof/>
          <w:color w:val="000000" w:themeColor="text1"/>
          <w:sz w:val="44"/>
          <w:szCs w:val="44"/>
          <w:u w:val="single"/>
        </w:rPr>
        <w:t>Thoughts on a Rainy Day</w:t>
      </w:r>
    </w:p>
    <w:p w:rsidR="00784C9C" w:rsidRPr="00C86148" w:rsidRDefault="00784C9C" w:rsidP="00784C9C">
      <w:pPr>
        <w:spacing w:before="100" w:beforeAutospacing="1" w:after="280" w:line="240" w:lineRule="auto"/>
        <w:jc w:val="center"/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</w:pPr>
      <w:r w:rsidRPr="00C86148">
        <w:rPr>
          <w:rFonts w:ascii="Century Gothic" w:eastAsia="Times New Roman" w:hAnsi="Century Gothic" w:cs="Times New Roman"/>
          <w:bCs/>
          <w:color w:val="000000" w:themeColor="text1"/>
          <w:sz w:val="28"/>
          <w:szCs w:val="28"/>
        </w:rPr>
        <w:t>By: Jeff Mondak</w:t>
      </w:r>
    </w:p>
    <w:p w:rsidR="00784C9C" w:rsidRPr="00784C9C" w:rsidRDefault="00784C9C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 xml:space="preserve">I don’t like </w:t>
      </w:r>
      <w:proofErr w:type="gramStart"/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heights,</w:t>
      </w:r>
      <w:proofErr w:type="gramEnd"/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 xml:space="preserve"> I’m scared of lightning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This whole trip seems very frightening.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The sky looks dark, the wind is roaring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proofErr w:type="gramStart"/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>And</w:t>
      </w:r>
      <w:proofErr w:type="gramEnd"/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 xml:space="preserve"> everyone I know is pouring.</w:t>
      </w:r>
    </w:p>
    <w:p w:rsidR="00784C9C" w:rsidRPr="00784C9C" w:rsidRDefault="00784C9C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I should have worn two parachutes</w:t>
      </w:r>
      <w:proofErr w:type="gramStart"/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,</w:t>
      </w:r>
      <w:proofErr w:type="gramEnd"/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Some gloves, a helmet, and new boots.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What is going to become of me?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 xml:space="preserve">What if I get lost at </w:t>
      </w:r>
      <w:proofErr w:type="gramStart"/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t>sea,</w:t>
      </w:r>
      <w:proofErr w:type="gramEnd"/>
    </w:p>
    <w:p w:rsidR="00784C9C" w:rsidRPr="00784C9C" w:rsidRDefault="00784C9C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Or wash away right down some drain</w:t>
      </w:r>
      <w:proofErr w:type="gramStart"/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,</w:t>
      </w:r>
      <w:proofErr w:type="gramEnd"/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Or smash into a window pane?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I can’t be worried, I can’t be blue.</w:t>
      </w:r>
      <w:r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I have a special job to do.</w:t>
      </w:r>
    </w:p>
    <w:p w:rsidR="00EB5F97" w:rsidRPr="00784C9C" w:rsidRDefault="00D770E4" w:rsidP="00D770E4">
      <w:pPr>
        <w:ind w:left="720"/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</w:pPr>
      <w:r>
        <w:rPr>
          <w:rFonts w:ascii="Century Gothic" w:eastAsia="Times New Roman" w:hAnsi="Century Gothic" w:cs="Times New Roman"/>
          <w:bCs/>
          <w:noProof/>
          <w:color w:val="000000" w:themeColor="text1"/>
          <w:sz w:val="24"/>
          <w:szCs w:val="24"/>
        </w:rPr>
        <w:pict>
          <v:group id="_x0000_s1031" style="position:absolute;left:0;text-align:left;margin-left:332.6pt;margin-top:-71.75pt;width:212.75pt;height:324.8pt;z-index:251661312" coordorigin="7372,8812" coordsize="4255,649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372;top:13729;width:4255;height:1579">
              <v:textbox>
                <w:txbxContent>
                  <w:p w:rsidR="00D770E4" w:rsidRPr="003663BB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Stanza</w:t>
                    </w:r>
                  </w:p>
                  <w:p w:rsidR="00D770E4" w:rsidRPr="003663BB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stanza is a group of lines in a poem, separated by space from other stanzas. A stanza looks like a paragraph that you would read in a story.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3" type="#_x0000_t202" style="position:absolute;left:7372;top:12729;width:4255;height:1000">
              <v:textbox>
                <w:txbxContent>
                  <w:p w:rsidR="00D770E4" w:rsidRPr="003663BB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3663B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Line</w:t>
                    </w:r>
                  </w:p>
                  <w:p w:rsidR="00D770E4" w:rsidRPr="003663BB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3663BB">
                      <w:rPr>
                        <w:rFonts w:ascii="Arial" w:hAnsi="Arial" w:cs="Arial"/>
                        <w:sz w:val="20"/>
                        <w:szCs w:val="20"/>
                      </w:rPr>
                      <w:t>A line is a single row of words in a poem.</w:t>
                    </w:r>
                  </w:p>
                </w:txbxContent>
              </v:textbox>
            </v:shape>
            <v:shape id="_x0000_s1034" type="#_x0000_t202" style="position:absolute;left:7372;top:10454;width:4255;height:2275">
              <v:textbox>
                <w:txbxContent>
                  <w:p w:rsidR="00D770E4" w:rsidRPr="00F62B81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F62B81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Rhyme Scheme</w:t>
                    </w:r>
                  </w:p>
                  <w:p w:rsidR="00D770E4" w:rsidRPr="00F62B81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 “rhyme scheme” is a way of describing the </w:t>
                    </w:r>
                    <w:r w:rsidRPr="00F62B81">
                      <w:rPr>
                        <w:rStyle w:val="Strong"/>
                        <w:rFonts w:ascii="Arial" w:hAnsi="Arial" w:cs="Arial"/>
                        <w:sz w:val="20"/>
                        <w:szCs w:val="20"/>
                      </w:rPr>
                      <w:t>pattern of end rhymes</w:t>
                    </w:r>
                    <w:r w:rsidRPr="00F62B81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in a poem. Each new sound at the end of a line is given a letter, starting with “A,” then “B,” and so on. If an end sound repeats the end sound of an earlier line, it gets the same letter as the earlier line.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5" type="#_x0000_t202" style="position:absolute;left:7372;top:8812;width:4255;height:1642">
              <v:textbox>
                <w:txbxContent>
                  <w:p w:rsidR="00D770E4" w:rsidRPr="009A0ECF" w:rsidRDefault="00D770E4" w:rsidP="00D770E4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</w:pPr>
                    <w:r w:rsidRPr="009A0EC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Repetition</w:t>
                    </w:r>
                  </w:p>
                  <w:p w:rsidR="00D770E4" w:rsidRPr="009A0ECF" w:rsidRDefault="00D770E4" w:rsidP="00D770E4">
                    <w:pPr>
                      <w:pStyle w:val="NormalWeb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Repetition</w:t>
                    </w:r>
                    <w:r w:rsidRPr="009A0ECF">
                      <w:rPr>
                        <w:rStyle w:val="apple-converted-space"/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 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 xml:space="preserve">is repeating words, phrases, lines, or </w:t>
                    </w:r>
                    <w:r w:rsidRPr="009A0ECF">
                      <w:rPr>
                        <w:rFonts w:ascii="Arial" w:hAnsi="Arial" w:cs="Arial"/>
                        <w:bCs/>
                        <w:color w:val="444444"/>
                        <w:sz w:val="20"/>
                        <w:szCs w:val="20"/>
                        <w:shd w:val="clear" w:color="auto" w:fill="FFFFFF"/>
                      </w:rPr>
                      <w:t>stanzas</w:t>
                    </w:r>
                    <w:r w:rsidRPr="009A0ECF">
                      <w:rPr>
                        <w:rFonts w:ascii="Arial" w:hAnsi="Arial" w:cs="Arial"/>
                        <w:color w:val="444444"/>
                        <w:sz w:val="20"/>
                        <w:szCs w:val="20"/>
                        <w:shd w:val="clear" w:color="auto" w:fill="FFFFFF"/>
                      </w:rPr>
                      <w:t>. Repetition is used to: emphasize a feeling or idea, create rhythm and/or develop a sense of urgency.</w:t>
                    </w:r>
                  </w:p>
                  <w:p w:rsidR="00D770E4" w:rsidRPr="00B07913" w:rsidRDefault="00D770E4" w:rsidP="00D770E4">
                    <w:pPr>
                      <w:pStyle w:val="NormalWeb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Century Gothic" w:eastAsia="Times New Roman" w:hAnsi="Century Gothic" w:cs="Times New Roman"/>
          <w:bCs/>
          <w:noProof/>
          <w:color w:val="000000" w:themeColor="text1"/>
          <w:sz w:val="24"/>
          <w:szCs w:val="24"/>
        </w:rPr>
        <w:pict>
          <v:shape id="Text Box 2" o:spid="_x0000_s1030" type="#_x0000_t202" style="position:absolute;left:0;text-align:left;margin-left:26.8pt;margin-top:142.75pt;width:279pt;height:126pt;z-index:251660288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" filled="f" stroked="f">
            <v:path arrowok="t"/>
            <v:textbox>
              <w:txbxContent>
                <w:p w:rsidR="00D770E4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Lucky Listener Signatures:</w:t>
                  </w:r>
                </w:p>
                <w:p w:rsidR="00D770E4" w:rsidRPr="0025596F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D770E4" w:rsidRPr="0025596F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  <w:p w:rsidR="00D770E4" w:rsidRPr="006745A3" w:rsidRDefault="00D770E4" w:rsidP="00D770E4">
                  <w:pPr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</w:pPr>
                  <w:r w:rsidRPr="0025596F">
                    <w:rPr>
                      <w:rFonts w:ascii="Century Gothic" w:hAnsi="Century Gothic"/>
                      <w:color w:val="000000" w:themeColor="text1"/>
                      <w:sz w:val="32"/>
                      <w:szCs w:val="32"/>
                    </w:rPr>
                    <w:t>X ______________________________</w:t>
                  </w:r>
                </w:p>
              </w:txbxContent>
            </v:textbox>
            <w10:wrap type="square"/>
          </v:shape>
        </w:pic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784C9C"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There it is, I see the ground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I’m nearly there, I’m almost down.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784C9C"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I’m heading for that wishing well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  <w:t>Now what was I supposed to yell?</w:t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784C9C" w:rsidRPr="00784C9C">
        <w:rPr>
          <w:rFonts w:ascii="Century Gothic" w:eastAsia="Times New Roman" w:hAnsi="Century Gothic" w:cs="Times New Roman"/>
          <w:bCs/>
          <w:color w:val="000000" w:themeColor="text1"/>
          <w:sz w:val="24"/>
          <w:szCs w:val="24"/>
        </w:rPr>
        <w:br/>
      </w:r>
      <w:r w:rsidR="00784C9C" w:rsidRPr="00784C9C">
        <w:rPr>
          <w:rFonts w:ascii="Century Gothic" w:eastAsia="Times New Roman" w:hAnsi="Century Gothic" w:cs="Times New Roman"/>
          <w:bCs/>
          <w:color w:val="FF0000"/>
          <w:sz w:val="24"/>
          <w:szCs w:val="24"/>
        </w:rPr>
        <w:t>And so ends the story of one raindrop.</w:t>
      </w:r>
    </w:p>
    <w:sectPr w:rsidR="00EB5F97" w:rsidRPr="00784C9C" w:rsidSect="00E22C80">
      <w:headerReference w:type="default" r:id="rId7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80" w:rsidRDefault="00E22C80" w:rsidP="00E22C80">
      <w:pPr>
        <w:spacing w:after="0" w:line="240" w:lineRule="auto"/>
      </w:pPr>
      <w:r>
        <w:separator/>
      </w:r>
    </w:p>
  </w:endnote>
  <w:endnote w:type="continuationSeparator" w:id="0">
    <w:p w:rsidR="00E22C80" w:rsidRDefault="00E22C80" w:rsidP="00E22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80" w:rsidRDefault="00E22C80" w:rsidP="00E22C80">
      <w:pPr>
        <w:spacing w:after="0" w:line="240" w:lineRule="auto"/>
      </w:pPr>
      <w:r>
        <w:separator/>
      </w:r>
    </w:p>
  </w:footnote>
  <w:footnote w:type="continuationSeparator" w:id="0">
    <w:p w:rsidR="00E22C80" w:rsidRDefault="00E22C80" w:rsidP="00E22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C80" w:rsidRPr="00C06E8C" w:rsidRDefault="00E22C80" w:rsidP="00E22C80">
    <w:pPr>
      <w:pStyle w:val="Header"/>
      <w:rPr>
        <w:rFonts w:ascii="Century Gothic" w:hAnsi="Century Gothic"/>
        <w:b/>
        <w:sz w:val="24"/>
        <w:szCs w:val="24"/>
      </w:rPr>
    </w:pPr>
    <w:r w:rsidRPr="00C06E8C">
      <w:rPr>
        <w:rFonts w:ascii="Century Gothic" w:hAnsi="Century Gothic"/>
        <w:b/>
        <w:sz w:val="24"/>
        <w:szCs w:val="24"/>
      </w:rPr>
      <w:t>Student’s Name: _________</w:t>
    </w:r>
    <w:r>
      <w:rPr>
        <w:rFonts w:ascii="Century Gothic" w:hAnsi="Century Gothic"/>
        <w:b/>
        <w:sz w:val="24"/>
        <w:szCs w:val="24"/>
      </w:rPr>
      <w:t>____________________</w:t>
    </w:r>
    <w:r w:rsidRPr="00C06E8C">
      <w:rPr>
        <w:rFonts w:ascii="Century Gothic" w:hAnsi="Century Gothic"/>
        <w:b/>
        <w:sz w:val="24"/>
        <w:szCs w:val="24"/>
      </w:rPr>
      <w:t>______________</w:t>
    </w:r>
  </w:p>
  <w:p w:rsidR="00E22C80" w:rsidRDefault="00E22C80" w:rsidP="00E22C80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080234">
      <w:rPr>
        <w:rFonts w:ascii="Century Gothic" w:hAnsi="Century Gothic"/>
        <w:b/>
        <w:sz w:val="24"/>
        <w:szCs w:val="24"/>
      </w:rPr>
      <w:ptab w:relativeTo="margin" w:alignment="center" w:leader="none"/>
    </w:r>
    <w:r w:rsidRPr="00080234">
      <w:rPr>
        <w:rFonts w:ascii="Century Gothic" w:hAnsi="Century Gothic"/>
        <w:b/>
        <w:sz w:val="24"/>
        <w:szCs w:val="24"/>
      </w:rPr>
      <w:br/>
    </w:r>
    <w:r w:rsidR="00D770E4">
      <w:rPr>
        <w:rFonts w:ascii="Century Gothic" w:hAnsi="Century Gothic"/>
        <w:b/>
        <w:sz w:val="28"/>
        <w:szCs w:val="28"/>
      </w:rPr>
      <w:t>Poem #16</w:t>
    </w:r>
  </w:p>
  <w:p w:rsidR="00E22C80" w:rsidRPr="00E22C80" w:rsidRDefault="00E22C80" w:rsidP="00E22C80">
    <w:pPr>
      <w:spacing w:before="100" w:beforeAutospacing="1" w:after="100" w:afterAutospacing="1" w:line="240" w:lineRule="auto"/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</w:pP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t xml:space="preserve">** Your goal is to read this poem three separate times &amp; collect signatures from your lucky listeners. </w:t>
    </w:r>
    <w:r w:rsidRPr="00702D55">
      <w:rPr>
        <w:rFonts w:ascii="Century Gothic" w:eastAsia="Times New Roman" w:hAnsi="Century Gothic" w:cs="Times New Roman"/>
        <w:bCs/>
        <w:color w:val="000000" w:themeColor="text1"/>
        <w:sz w:val="24"/>
        <w:szCs w:val="24"/>
      </w:rPr>
      <w:sym w:font="Wingdings" w:char="F04A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F97"/>
    <w:rsid w:val="00190B36"/>
    <w:rsid w:val="001E023D"/>
    <w:rsid w:val="0020121B"/>
    <w:rsid w:val="00622B2B"/>
    <w:rsid w:val="00784C9C"/>
    <w:rsid w:val="009C266A"/>
    <w:rsid w:val="00D770E4"/>
    <w:rsid w:val="00E22C80"/>
    <w:rsid w:val="00E549E1"/>
    <w:rsid w:val="00EB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C80"/>
  </w:style>
  <w:style w:type="paragraph" w:styleId="Footer">
    <w:name w:val="footer"/>
    <w:basedOn w:val="Normal"/>
    <w:link w:val="FooterChar"/>
    <w:uiPriority w:val="99"/>
    <w:unhideWhenUsed/>
    <w:rsid w:val="00E22C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C80"/>
  </w:style>
  <w:style w:type="paragraph" w:styleId="NormalWeb">
    <w:name w:val="Normal (Web)"/>
    <w:basedOn w:val="Normal"/>
    <w:uiPriority w:val="99"/>
    <w:unhideWhenUsed/>
    <w:rsid w:val="00D77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70E4"/>
    <w:rPr>
      <w:b/>
      <w:bCs/>
    </w:rPr>
  </w:style>
  <w:style w:type="character" w:customStyle="1" w:styleId="apple-converted-space">
    <w:name w:val="apple-converted-space"/>
    <w:basedOn w:val="DefaultParagraphFont"/>
    <w:rsid w:val="00D77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Company>HP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garrje</dc:creator>
  <cp:lastModifiedBy>garrje</cp:lastModifiedBy>
  <cp:revision>2</cp:revision>
  <dcterms:created xsi:type="dcterms:W3CDTF">2014-11-25T21:06:00Z</dcterms:created>
  <dcterms:modified xsi:type="dcterms:W3CDTF">2014-11-25T21:06:00Z</dcterms:modified>
</cp:coreProperties>
</file>